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2326D" w:rsidRPr="0002326D" w:rsidRDefault="0002326D" w:rsidP="0002326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2326D">
        <w:rPr>
          <w:rFonts w:ascii="Times New Roman" w:hAnsi="Times New Roman" w:cs="Times New Roman"/>
          <w:b/>
          <w:sz w:val="32"/>
          <w:szCs w:val="32"/>
        </w:rPr>
        <w:t>Консультация для родителей «Чем занять ребёнка дома»</w:t>
      </w:r>
    </w:p>
    <w:p w:rsidR="0002326D" w:rsidRPr="0002326D" w:rsidRDefault="0002326D" w:rsidP="000232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2326D" w:rsidRPr="0002326D" w:rsidRDefault="0002326D" w:rsidP="0002326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26D">
        <w:rPr>
          <w:rFonts w:ascii="Times New Roman" w:hAnsi="Times New Roman" w:cs="Times New Roman"/>
          <w:sz w:val="28"/>
          <w:szCs w:val="28"/>
        </w:rPr>
        <w:t xml:space="preserve">Часто приходится слышать жалобы родителей: «Ну что мне с ним (с ней) делать? Нет никакого сладу. В детском саду ведёт себя хорошо, слушается, охотно помогает детям, воспитателям. Домой приходит - на голове ходит, всем грубит, игрушки разбрасывает, играть самостоятельно не хочет». Разговор о том, почему дети в детском саду и дома ведут себя по - разному, можно было бы продолжать бесконечно. Подумаем о другом : в чём причина этого. </w:t>
      </w:r>
    </w:p>
    <w:p w:rsidR="0002326D" w:rsidRPr="0002326D" w:rsidRDefault="0002326D" w:rsidP="0002326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26D">
        <w:rPr>
          <w:rFonts w:ascii="Times New Roman" w:hAnsi="Times New Roman" w:cs="Times New Roman"/>
          <w:sz w:val="28"/>
          <w:szCs w:val="28"/>
        </w:rPr>
        <w:t xml:space="preserve">День малыша в детском саду заполнен интересными делами, неожиданными событиями, увлекательными прогулками и играми с ровесниками. А дома? Все заняты. Мама по хозяйству хлопочет, папа газету читает или телевизор смотрит, брат или сестра уроки готовят. От взрослых ребёнок только и слышит: «Иди, не мешай, займись чем – </w:t>
      </w:r>
      <w:proofErr w:type="spellStart"/>
      <w:r w:rsidRPr="0002326D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Pr="0002326D">
        <w:rPr>
          <w:rFonts w:ascii="Times New Roman" w:hAnsi="Times New Roman" w:cs="Times New Roman"/>
          <w:sz w:val="28"/>
          <w:szCs w:val="28"/>
        </w:rPr>
        <w:t xml:space="preserve">! » Чем? Малыш начинает томиться, капризничать, сам себя не умеет занять. </w:t>
      </w:r>
    </w:p>
    <w:p w:rsidR="0002326D" w:rsidRPr="0002326D" w:rsidRDefault="0002326D" w:rsidP="0002326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26D">
        <w:rPr>
          <w:rFonts w:ascii="Times New Roman" w:hAnsi="Times New Roman" w:cs="Times New Roman"/>
          <w:sz w:val="28"/>
          <w:szCs w:val="28"/>
        </w:rPr>
        <w:t xml:space="preserve">В наше стремительное время, среди перегруженности повседневными делами, очень важно выкроить хотя бы несколько минут для общения с детьми или внуками. В субботние или воскресные дни этих минут должно быть гораздо больше. Время желательно распределить так, что бы его хватило и для выполнение домашних дел, и для более продолжительной прогулке, и для просмотра детской телевизионной передачи с последующим обсуждением её, и для занятия любимым делом, если оно, конечно, есть, а если нет- надо помочь ребёнку найти его. </w:t>
      </w:r>
    </w:p>
    <w:p w:rsidR="0002326D" w:rsidRPr="0002326D" w:rsidRDefault="0002326D" w:rsidP="0002326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26D">
        <w:rPr>
          <w:rFonts w:ascii="Times New Roman" w:hAnsi="Times New Roman" w:cs="Times New Roman"/>
          <w:sz w:val="28"/>
          <w:szCs w:val="28"/>
        </w:rPr>
        <w:t xml:space="preserve">Малыш с интересом прислушивается и присматривается к взрослым, к окружающему его миру, делает открытия для себя. И важно в этот момент стать настоящим другом ребёнку, научить его использовать свободное время, что бы он почувствовал его, необходимость своего труда, занятий, игр. </w:t>
      </w:r>
    </w:p>
    <w:p w:rsidR="0002326D" w:rsidRPr="0002326D" w:rsidRDefault="0002326D" w:rsidP="0002326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26D">
        <w:rPr>
          <w:rFonts w:ascii="Times New Roman" w:hAnsi="Times New Roman" w:cs="Times New Roman"/>
          <w:sz w:val="28"/>
          <w:szCs w:val="28"/>
        </w:rPr>
        <w:t xml:space="preserve">Для игр нужны игрушки. Совсем не обязательно дорогостоящие, магазинные. Игрушки можно сделать своими руками. </w:t>
      </w:r>
    </w:p>
    <w:p w:rsidR="0002326D" w:rsidRPr="0002326D" w:rsidRDefault="0002326D" w:rsidP="0002326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326D">
        <w:rPr>
          <w:rFonts w:ascii="Times New Roman" w:hAnsi="Times New Roman" w:cs="Times New Roman"/>
          <w:b/>
          <w:sz w:val="28"/>
          <w:szCs w:val="28"/>
        </w:rPr>
        <w:t>На что следует обращать внимание на занятиях с детьми дома?</w:t>
      </w:r>
    </w:p>
    <w:p w:rsidR="0002326D" w:rsidRPr="0002326D" w:rsidRDefault="0002326D" w:rsidP="0002326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26D">
        <w:rPr>
          <w:rFonts w:ascii="Times New Roman" w:hAnsi="Times New Roman" w:cs="Times New Roman"/>
          <w:sz w:val="28"/>
          <w:szCs w:val="28"/>
        </w:rPr>
        <w:t xml:space="preserve">Во- первых, на самостоятельность - сам придумал, вырезал, склеил, построил и т. д. В то же время не следует отказывать малышу в помощи, когда он встречается с какими-то трудностями. </w:t>
      </w:r>
    </w:p>
    <w:p w:rsidR="0002326D" w:rsidRPr="0002326D" w:rsidRDefault="0002326D" w:rsidP="0002326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26D">
        <w:rPr>
          <w:rFonts w:ascii="Times New Roman" w:hAnsi="Times New Roman" w:cs="Times New Roman"/>
          <w:sz w:val="28"/>
          <w:szCs w:val="28"/>
        </w:rPr>
        <w:t xml:space="preserve">Во-вторых, что бы он бережно хранил свои поделки. Важно не упускать случая, что бы подтолкнуть фантазию, воображение ребёнка. Например: малыш помогал вам перебирать фасоль, рис. По окончанию работы предложите сыну или дочери выложить из них «дорожку», «цветочек» или другие формы. Выпел малыш компот, съел варенье - остались косточки: соберите их, подвигайте по столу, что бы что-то получилось. Хороши для рассматривания воздушные рисовые хлопья. Их форма может напомнить кого-то или что-то. Вдруг узнается червячок, цыплёнок и т. д. </w:t>
      </w:r>
    </w:p>
    <w:p w:rsidR="0002326D" w:rsidRPr="0002326D" w:rsidRDefault="0002326D" w:rsidP="0002326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26D">
        <w:rPr>
          <w:rFonts w:ascii="Times New Roman" w:hAnsi="Times New Roman" w:cs="Times New Roman"/>
          <w:sz w:val="28"/>
          <w:szCs w:val="28"/>
        </w:rPr>
        <w:t xml:space="preserve">Попробуйте изготовить самоделки с детьми, учитывая их возможности и способности. Малыши должны почувствовать, что самоделка доставляет радость и взрослым. </w:t>
      </w:r>
    </w:p>
    <w:p w:rsidR="00E31B19" w:rsidRDefault="0002326D" w:rsidP="0002326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26D">
        <w:rPr>
          <w:rFonts w:ascii="Times New Roman" w:hAnsi="Times New Roman" w:cs="Times New Roman"/>
          <w:sz w:val="28"/>
          <w:szCs w:val="28"/>
        </w:rPr>
        <w:t>Много говорится сейчас о трудовом воспитании детей, о профориентации. Дошкольникам, разумеется, рано выбирать будущую профессию: в этом возрасте одно влечение быстро сменяет другое. Но любовь и уважение к труду, элементарные трудовые навыки необходимо воспитывать уже сейчас.</w:t>
      </w:r>
    </w:p>
    <w:p w:rsidR="0002326D" w:rsidRPr="0002326D" w:rsidRDefault="0002326D" w:rsidP="0002326D">
      <w:pPr>
        <w:pStyle w:val="a3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2326D">
        <w:rPr>
          <w:rFonts w:ascii="Times New Roman" w:hAnsi="Times New Roman" w:cs="Times New Roman"/>
          <w:b/>
          <w:sz w:val="28"/>
          <w:szCs w:val="28"/>
        </w:rPr>
        <w:t>Кон</w:t>
      </w:r>
      <w:r w:rsidR="00C666BC">
        <w:rPr>
          <w:rFonts w:ascii="Times New Roman" w:hAnsi="Times New Roman" w:cs="Times New Roman"/>
          <w:b/>
          <w:sz w:val="28"/>
          <w:szCs w:val="28"/>
        </w:rPr>
        <w:t>сультация воспитателя группы № 1</w:t>
      </w:r>
      <w:r w:rsidRPr="0002326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666BC">
        <w:rPr>
          <w:rFonts w:ascii="Times New Roman" w:hAnsi="Times New Roman" w:cs="Times New Roman"/>
          <w:b/>
          <w:sz w:val="28"/>
          <w:szCs w:val="28"/>
        </w:rPr>
        <w:t>Карбаевой</w:t>
      </w:r>
      <w:proofErr w:type="spellEnd"/>
      <w:r w:rsidR="00C666BC">
        <w:rPr>
          <w:rFonts w:ascii="Times New Roman" w:hAnsi="Times New Roman" w:cs="Times New Roman"/>
          <w:b/>
          <w:sz w:val="28"/>
          <w:szCs w:val="28"/>
        </w:rPr>
        <w:t xml:space="preserve"> Р.А.</w:t>
      </w:r>
    </w:p>
    <w:sectPr w:rsidR="0002326D" w:rsidRPr="0002326D" w:rsidSect="0002326D">
      <w:pgSz w:w="11906" w:h="16838"/>
      <w:pgMar w:top="851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26D"/>
    <w:rsid w:val="0002326D"/>
    <w:rsid w:val="00116DFD"/>
    <w:rsid w:val="00342A6E"/>
    <w:rsid w:val="003B5E16"/>
    <w:rsid w:val="00C666BC"/>
    <w:rsid w:val="00E3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C6B899-1950-4505-B127-3932C95E4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2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32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Gulden Shalabaeva</cp:lastModifiedBy>
  <cp:revision>2</cp:revision>
  <dcterms:created xsi:type="dcterms:W3CDTF">2024-02-29T09:37:00Z</dcterms:created>
  <dcterms:modified xsi:type="dcterms:W3CDTF">2024-02-29T09:37:00Z</dcterms:modified>
</cp:coreProperties>
</file>